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424" w:rsidRDefault="00BB1424" w:rsidP="00BB1424">
      <w:pPr>
        <w:pStyle w:val="Heading1"/>
        <w:keepNext w:val="0"/>
        <w:widowControl w:val="0"/>
        <w:numPr>
          <w:ilvl w:val="0"/>
          <w:numId w:val="1"/>
        </w:numPr>
      </w:pPr>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Provide copy of Professional Landcare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Landcare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lastRenderedPageBreak/>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4C030A" w:rsidRPr="00C67CAE" w:rsidRDefault="004C030A" w:rsidP="00BB1424">
      <w:pPr>
        <w:pStyle w:val="Heading3"/>
        <w:keepNext w:val="0"/>
        <w:widowControl w:val="0"/>
        <w:numPr>
          <w:ilvl w:val="4"/>
          <w:numId w:val="1"/>
        </w:numPr>
      </w:pPr>
      <w:r w:rsidRPr="00C67CAE">
        <w:t>Immediately remove and replace or replant plants that have been improperly installed per Section 3.</w:t>
      </w:r>
    </w:p>
    <w:p w:rsidR="00BB1424" w:rsidRDefault="00BB1424" w:rsidP="00BB1424">
      <w:pPr>
        <w:pStyle w:val="Heading3"/>
        <w:keepNext w:val="0"/>
        <w:widowControl w:val="0"/>
        <w:numPr>
          <w:ilvl w:val="4"/>
          <w:numId w:val="1"/>
        </w:numPr>
      </w:pPr>
      <w:r>
        <w:t>Replace plants that are more then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lastRenderedPageBreak/>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Dig balled and burlapped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Deciduous Trees:   Provide balled and burlapped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 xml:space="preserve">Deciduous Shrubs:  Provide balled and burlapped or container grown shrubs of the height indicated </w:t>
      </w:r>
      <w:r>
        <w:lastRenderedPageBreak/>
        <w:t>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burlapped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Edging:  If and where indicated on the drawings, provide 3/16” x 4” mil finish continuous aluminum edging equal to Permalock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 xml:space="preserve">Layout individual tree and shrub locations.  </w:t>
      </w:r>
      <w:r w:rsidRPr="004C030A">
        <w:rPr>
          <w:b/>
        </w:rPr>
        <w:t>Stake locations and secure UNL Campus Landscape Architect’s acceptance before start of planting work.</w:t>
      </w:r>
      <w:r>
        <w:t xml:space="preserve">  Make minor adjustments as may be requested.</w:t>
      </w:r>
      <w:bookmarkStart w:id="0" w:name="_GoBack"/>
      <w:bookmarkEnd w:id="0"/>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lastRenderedPageBreak/>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burlapped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burlapped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For all plants, completely remove burlap from around rootball.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Remove and replace excessively pruned or misformed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rsidR="00BF1654" w:rsidRDefault="00EA3792" w:rsidP="003D5FD6">
      <w:pPr>
        <w:pStyle w:val="Heading3"/>
        <w:keepNext w:val="0"/>
        <w:widowControl w:val="0"/>
        <w:numPr>
          <w:ilvl w:val="2"/>
          <w:numId w:val="1"/>
        </w:numPr>
        <w:tabs>
          <w:tab w:val="clear" w:pos="936"/>
          <w:tab w:val="num" w:pos="864"/>
        </w:tabs>
        <w:ind w:left="864"/>
      </w:pPr>
      <w:r w:rsidRPr="002D5DF5">
        <w:lastRenderedPageBreak/>
        <w:t>Contractor is responsible for replacement as detailed in Section 1.7.</w:t>
      </w: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w:t>
      </w:r>
      <w:r w:rsidR="002435A7">
        <w:t xml:space="preserve"> </w:t>
      </w:r>
      <w:r>
        <w:t>93</w:t>
      </w:r>
      <w:r w:rsidR="002435A7">
        <w:t xml:space="preserve"> </w:t>
      </w:r>
      <w:r>
        <w:t>00</w: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8"/>
      <w:gridCol w:w="3325"/>
    </w:tblGrid>
    <w:tr w:rsidR="00047ADF" w:rsidTr="008359BF">
      <w:trPr>
        <w:jc w:val="center"/>
      </w:trPr>
      <w:tc>
        <w:tcPr>
          <w:tcW w:w="3480" w:type="dxa"/>
        </w:tcPr>
        <w:p w:rsidR="00047ADF" w:rsidRDefault="0059659F" w:rsidP="00063DAF">
          <w:pPr>
            <w:pStyle w:val="Footer"/>
            <w:tabs>
              <w:tab w:val="clear" w:pos="8640"/>
              <w:tab w:val="right" w:pos="10080"/>
            </w:tabs>
            <w:rPr>
              <w:sz w:val="16"/>
              <w:szCs w:val="16"/>
            </w:rPr>
          </w:pPr>
          <w:r>
            <w:rPr>
              <w:sz w:val="16"/>
              <w:szCs w:val="16"/>
            </w:rPr>
            <w:t>University of Nebraska</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1C2A6A" w:rsidP="00063DAF">
          <w:pPr>
            <w:pStyle w:val="Footer"/>
            <w:tabs>
              <w:tab w:val="clear" w:pos="8640"/>
              <w:tab w:val="right" w:pos="10080"/>
            </w:tabs>
            <w:rPr>
              <w:sz w:val="16"/>
              <w:szCs w:val="16"/>
            </w:rPr>
          </w:pPr>
          <w:r>
            <w:rPr>
              <w:sz w:val="16"/>
              <w:szCs w:val="16"/>
            </w:rPr>
            <w:t>Revised 7/16/2018</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D5FD6">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D5FD6">
            <w:rPr>
              <w:rStyle w:val="PageNumber"/>
              <w:rFonts w:cs="Arial"/>
              <w:noProof/>
              <w:sz w:val="16"/>
              <w:szCs w:val="16"/>
            </w:rPr>
            <w:t>8</w:t>
          </w:r>
          <w:r w:rsidRPr="00D94A10">
            <w:rPr>
              <w:rStyle w:val="PageNumber"/>
              <w:rFonts w:cs="Arial"/>
              <w:sz w:val="16"/>
              <w:szCs w:val="16"/>
            </w:rPr>
            <w:fldChar w:fldCharType="end"/>
          </w:r>
        </w:p>
      </w:tc>
    </w:tr>
  </w:tbl>
  <w:p w:rsidR="00047ADF" w:rsidRPr="0063690E" w:rsidRDefault="00047ADF" w:rsidP="00636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437"/>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C2A6A"/>
    <w:rsid w:val="001E644B"/>
    <w:rsid w:val="001E7A63"/>
    <w:rsid w:val="00230325"/>
    <w:rsid w:val="002332D1"/>
    <w:rsid w:val="00234228"/>
    <w:rsid w:val="002435A7"/>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C0651"/>
    <w:rsid w:val="003D5FD6"/>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4C030A"/>
    <w:rsid w:val="00500609"/>
    <w:rsid w:val="00500883"/>
    <w:rsid w:val="005336F9"/>
    <w:rsid w:val="00535A27"/>
    <w:rsid w:val="005774CE"/>
    <w:rsid w:val="00581821"/>
    <w:rsid w:val="0059659F"/>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49FA"/>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74680"/>
    <w:rsid w:val="00980E04"/>
    <w:rsid w:val="009841EC"/>
    <w:rsid w:val="009C2024"/>
    <w:rsid w:val="009D5411"/>
    <w:rsid w:val="009E6628"/>
    <w:rsid w:val="009F1AE9"/>
    <w:rsid w:val="009F4E4A"/>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16916"/>
    <w:rsid w:val="00C237C4"/>
    <w:rsid w:val="00C25FD2"/>
    <w:rsid w:val="00C35B67"/>
    <w:rsid w:val="00C42704"/>
    <w:rsid w:val="00C55CC0"/>
    <w:rsid w:val="00C66827"/>
    <w:rsid w:val="00C67CAE"/>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77825"/>
    <o:shapelayout v:ext="edit">
      <o:idmap v:ext="edit" data="1"/>
    </o:shapelayout>
  </w:shapeDefaults>
  <w:decimalSymbol w:val="."/>
  <w:listSeparator w:val=","/>
  <w14:docId w14:val="6055DA66"/>
  <w15:docId w15:val="{E2396727-3813-4026-B07D-9B48D5EF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71B77-01F8-46EC-A787-3155AE04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2842</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20</cp:revision>
  <cp:lastPrinted>2009-03-05T22:14:00Z</cp:lastPrinted>
  <dcterms:created xsi:type="dcterms:W3CDTF">2013-06-04T14:09:00Z</dcterms:created>
  <dcterms:modified xsi:type="dcterms:W3CDTF">2018-07-20T19:09:00Z</dcterms:modified>
  <cp:version>2</cp:version>
</cp:coreProperties>
</file>